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B363E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B363E8">
              <w:rPr>
                <w:rFonts w:ascii="Arial" w:hAnsi="Arial" w:cs="Arial"/>
                <w:sz w:val="20"/>
                <w:szCs w:val="20"/>
              </w:rPr>
              <w:t>26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6E3C8A">
              <w:rPr>
                <w:rFonts w:ascii="Arial" w:hAnsi="Arial" w:cs="Arial"/>
                <w:sz w:val="20"/>
                <w:szCs w:val="20"/>
              </w:rPr>
              <w:t>июня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B363E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D43AD4">
              <w:rPr>
                <w:rFonts w:ascii="Arial" w:hAnsi="Arial" w:cs="Arial"/>
                <w:sz w:val="20"/>
                <w:szCs w:val="20"/>
              </w:rPr>
              <w:t>1</w:t>
            </w:r>
            <w:r w:rsidR="00B363E8">
              <w:rPr>
                <w:rFonts w:ascii="Arial" w:hAnsi="Arial" w:cs="Arial"/>
                <w:sz w:val="20"/>
                <w:szCs w:val="20"/>
              </w:rPr>
              <w:t>98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6E3C8A" w:rsidRPr="00FF1115">
        <w:rPr>
          <w:rFonts w:ascii="Arial" w:hAnsi="Arial" w:cs="Arial"/>
          <w:b/>
          <w:sz w:val="20"/>
          <w:szCs w:val="20"/>
        </w:rPr>
        <w:t xml:space="preserve">Стройматериалов (группа Ж), подгруппа: </w:t>
      </w:r>
      <w:r w:rsidR="006E3C8A">
        <w:rPr>
          <w:rFonts w:ascii="Arial" w:hAnsi="Arial" w:cs="Arial"/>
          <w:b/>
          <w:sz w:val="20"/>
          <w:szCs w:val="20"/>
        </w:rPr>
        <w:t>м</w:t>
      </w:r>
      <w:r w:rsidR="006E3C8A" w:rsidRPr="00FF1115">
        <w:rPr>
          <w:rFonts w:ascii="Arial" w:hAnsi="Arial" w:cs="Arial"/>
          <w:b/>
          <w:sz w:val="20"/>
          <w:szCs w:val="20"/>
        </w:rPr>
        <w:t>атериалы такелажные (ЖЗ);</w:t>
      </w:r>
      <w:r w:rsidR="006E3C8A" w:rsidRPr="00FF1115">
        <w:rPr>
          <w:b/>
        </w:rPr>
        <w:t xml:space="preserve"> </w:t>
      </w:r>
      <w:proofErr w:type="spellStart"/>
      <w:r w:rsidR="006E3C8A" w:rsidRPr="00FF1115">
        <w:rPr>
          <w:rFonts w:ascii="Arial" w:hAnsi="Arial" w:cs="Arial"/>
          <w:b/>
          <w:sz w:val="20"/>
          <w:szCs w:val="20"/>
        </w:rPr>
        <w:t>Автоспецтехника</w:t>
      </w:r>
      <w:proofErr w:type="spellEnd"/>
      <w:r w:rsidR="006E3C8A" w:rsidRPr="00FF1115">
        <w:rPr>
          <w:rFonts w:ascii="Arial" w:hAnsi="Arial" w:cs="Arial"/>
          <w:b/>
          <w:sz w:val="20"/>
          <w:szCs w:val="20"/>
        </w:rPr>
        <w:t xml:space="preserve"> (группа З), подгруппа: </w:t>
      </w:r>
      <w:r w:rsidR="006E3C8A">
        <w:rPr>
          <w:rFonts w:ascii="Arial" w:hAnsi="Arial" w:cs="Arial"/>
          <w:b/>
          <w:sz w:val="20"/>
          <w:szCs w:val="20"/>
        </w:rPr>
        <w:t>а</w:t>
      </w:r>
      <w:r w:rsidR="006E3C8A" w:rsidRPr="00FF1115">
        <w:rPr>
          <w:rFonts w:ascii="Arial" w:hAnsi="Arial" w:cs="Arial"/>
          <w:b/>
          <w:sz w:val="20"/>
          <w:szCs w:val="20"/>
        </w:rPr>
        <w:t xml:space="preserve">ккумуляторы (ЗА), </w:t>
      </w:r>
      <w:r w:rsidR="006E3C8A">
        <w:rPr>
          <w:rFonts w:ascii="Arial" w:hAnsi="Arial" w:cs="Arial"/>
          <w:b/>
          <w:sz w:val="20"/>
          <w:szCs w:val="20"/>
        </w:rPr>
        <w:t>ш</w:t>
      </w:r>
      <w:r w:rsidR="006E3C8A" w:rsidRPr="00FF1115">
        <w:rPr>
          <w:rFonts w:ascii="Arial" w:hAnsi="Arial" w:cs="Arial"/>
          <w:b/>
          <w:sz w:val="20"/>
          <w:szCs w:val="20"/>
        </w:rPr>
        <w:t xml:space="preserve">ины для автоспецтехники (ЗЕ), </w:t>
      </w:r>
      <w:proofErr w:type="gramStart"/>
      <w:r w:rsidR="006E3C8A" w:rsidRPr="00FF1115">
        <w:rPr>
          <w:rFonts w:ascii="Arial" w:hAnsi="Arial" w:cs="Arial"/>
          <w:b/>
          <w:sz w:val="20"/>
          <w:szCs w:val="20"/>
        </w:rPr>
        <w:t>З</w:t>
      </w:r>
      <w:proofErr w:type="gramEnd"/>
      <w:r w:rsidR="006E3C8A" w:rsidRPr="00FF1115">
        <w:rPr>
          <w:rFonts w:ascii="Arial" w:hAnsi="Arial" w:cs="Arial"/>
          <w:b/>
          <w:sz w:val="20"/>
          <w:szCs w:val="20"/>
        </w:rPr>
        <w:t xml:space="preserve">/Ч к грузовым автомобилям (ЗЖ), З/Ч к легковым автомобилям (ЗЗ), З/Ч к спецтехнике (ЗИ); </w:t>
      </w:r>
      <w:proofErr w:type="gramStart"/>
      <w:r w:rsidR="006E3C8A" w:rsidRPr="00FF1115">
        <w:rPr>
          <w:rFonts w:ascii="Arial" w:hAnsi="Arial" w:cs="Arial"/>
          <w:b/>
          <w:sz w:val="20"/>
          <w:szCs w:val="20"/>
        </w:rPr>
        <w:t xml:space="preserve">РТИ (группа М), подгруппа: </w:t>
      </w:r>
      <w:r w:rsidR="006E3C8A">
        <w:rPr>
          <w:rFonts w:ascii="Arial" w:hAnsi="Arial" w:cs="Arial"/>
          <w:b/>
          <w:sz w:val="20"/>
          <w:szCs w:val="20"/>
        </w:rPr>
        <w:t>р</w:t>
      </w:r>
      <w:r w:rsidR="006E3C8A" w:rsidRPr="00FF1115">
        <w:rPr>
          <w:rFonts w:ascii="Arial" w:hAnsi="Arial" w:cs="Arial"/>
          <w:b/>
          <w:sz w:val="20"/>
          <w:szCs w:val="20"/>
        </w:rPr>
        <w:t xml:space="preserve">емни (МВ), </w:t>
      </w:r>
      <w:r w:rsidR="006E3C8A">
        <w:rPr>
          <w:rFonts w:ascii="Arial" w:hAnsi="Arial" w:cs="Arial"/>
          <w:b/>
          <w:sz w:val="20"/>
          <w:szCs w:val="20"/>
        </w:rPr>
        <w:t>р</w:t>
      </w:r>
      <w:r w:rsidR="006E3C8A" w:rsidRPr="00FF1115">
        <w:rPr>
          <w:rFonts w:ascii="Arial" w:hAnsi="Arial" w:cs="Arial"/>
          <w:b/>
          <w:sz w:val="20"/>
          <w:szCs w:val="20"/>
        </w:rPr>
        <w:t>укава (МГ)</w:t>
      </w:r>
      <w:r w:rsidR="006E3C8A">
        <w:rPr>
          <w:rFonts w:ascii="Arial" w:hAnsi="Arial" w:cs="Arial"/>
          <w:b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7B6EB2" w:rsidRPr="00196037">
        <w:rPr>
          <w:rFonts w:ascii="Arial" w:hAnsi="Arial" w:cs="Arial"/>
          <w:sz w:val="20"/>
          <w:szCs w:val="20"/>
        </w:rPr>
        <w:t>ПКС</w:t>
      </w:r>
      <w:r w:rsidR="007B6EB2">
        <w:rPr>
          <w:rFonts w:ascii="Arial" w:hAnsi="Arial" w:cs="Arial"/>
          <w:sz w:val="20"/>
          <w:szCs w:val="20"/>
        </w:rPr>
        <w:t>-</w:t>
      </w:r>
      <w:r w:rsidR="00384ADC">
        <w:rPr>
          <w:rFonts w:ascii="Arial" w:hAnsi="Arial" w:cs="Arial"/>
          <w:sz w:val="20"/>
          <w:szCs w:val="20"/>
        </w:rPr>
        <w:t>Тепловые</w:t>
      </w:r>
      <w:proofErr w:type="spellEnd"/>
      <w:r w:rsidR="00384ADC">
        <w:rPr>
          <w:rFonts w:ascii="Arial" w:hAnsi="Arial" w:cs="Arial"/>
          <w:sz w:val="20"/>
          <w:szCs w:val="20"/>
        </w:rPr>
        <w:t xml:space="preserve">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2015 году (далее - Предложения).</w:t>
      </w:r>
      <w:proofErr w:type="gramEnd"/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B363E8" w:rsidRPr="00B363E8">
        <w:rPr>
          <w:rFonts w:ascii="Arial" w:hAnsi="Arial" w:cs="Arial"/>
          <w:b/>
        </w:rPr>
        <w:t>10</w:t>
      </w:r>
      <w:r w:rsidR="006E3C8A">
        <w:rPr>
          <w:rFonts w:ascii="Arial" w:hAnsi="Arial" w:cs="Arial"/>
          <w:b/>
        </w:rPr>
        <w:t xml:space="preserve"> ию</w:t>
      </w:r>
      <w:r w:rsidR="00B363E8">
        <w:rPr>
          <w:rFonts w:ascii="Arial" w:hAnsi="Arial" w:cs="Arial"/>
          <w:b/>
        </w:rPr>
        <w:t>ля</w:t>
      </w:r>
      <w:r w:rsidRPr="007B6EB2">
        <w:rPr>
          <w:rFonts w:ascii="Arial" w:hAnsi="Arial" w:cs="Arial"/>
          <w:b/>
        </w:rPr>
        <w:t xml:space="preserve"> 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7207DF">
        <w:rPr>
          <w:rFonts w:ascii="Arial" w:hAnsi="Arial" w:cs="Arial"/>
        </w:rPr>
        <w:t>-Тепловые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6E3C8A" w:rsidRPr="006E3C8A">
        <w:rPr>
          <w:rFonts w:ascii="Arial" w:hAnsi="Arial" w:cs="Arial"/>
        </w:rPr>
        <w:t>Стройматериалов (группа Ж), подгруппа: материалы такелажные (ЖЗ);</w:t>
      </w:r>
      <w:r w:rsidR="006E3C8A" w:rsidRPr="006E3C8A">
        <w:t xml:space="preserve"> </w:t>
      </w:r>
      <w:proofErr w:type="spellStart"/>
      <w:r w:rsidR="006E3C8A" w:rsidRPr="006E3C8A">
        <w:rPr>
          <w:rFonts w:ascii="Arial" w:hAnsi="Arial" w:cs="Arial"/>
        </w:rPr>
        <w:t>Автоспецтехника</w:t>
      </w:r>
      <w:proofErr w:type="spellEnd"/>
      <w:r w:rsidR="006E3C8A" w:rsidRPr="006E3C8A">
        <w:rPr>
          <w:rFonts w:ascii="Arial" w:hAnsi="Arial" w:cs="Arial"/>
        </w:rPr>
        <w:t xml:space="preserve"> (группа З), подгруппа: аккумуляторы (ЗА), шины для автоспецтехники (ЗЕ), </w:t>
      </w:r>
      <w:proofErr w:type="gramStart"/>
      <w:r w:rsidR="006E3C8A" w:rsidRPr="006E3C8A">
        <w:rPr>
          <w:rFonts w:ascii="Arial" w:hAnsi="Arial" w:cs="Arial"/>
        </w:rPr>
        <w:t>З</w:t>
      </w:r>
      <w:proofErr w:type="gramEnd"/>
      <w:r w:rsidR="006E3C8A" w:rsidRPr="006E3C8A">
        <w:rPr>
          <w:rFonts w:ascii="Arial" w:hAnsi="Arial" w:cs="Arial"/>
        </w:rPr>
        <w:t>/Ч к грузовым автомобилям (ЗЖ), З/Ч к легковым автомобилям (ЗЗ), З/Ч к спецтехнике (ЗИ); РТИ (группа М), подгруппа: ремни (МВ), рукава (МГ)</w:t>
      </w:r>
      <w:r w:rsidR="007B6EB2" w:rsidRPr="006E3C8A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в 2015 году, указанных в Приложении № 2 к настоящему Приглашению, составляет: </w:t>
      </w:r>
      <w:r w:rsidR="006E3C8A">
        <w:rPr>
          <w:rFonts w:ascii="Arial" w:hAnsi="Arial" w:cs="Arial"/>
          <w:b/>
          <w:sz w:val="22"/>
          <w:szCs w:val="22"/>
        </w:rPr>
        <w:t>486 338,08</w:t>
      </w:r>
      <w:r w:rsidR="007207DF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B363E8">
        <w:rPr>
          <w:rFonts w:ascii="Arial" w:hAnsi="Arial" w:cs="Arial"/>
        </w:rPr>
        <w:t>10</w:t>
      </w:r>
      <w:r w:rsidRPr="007D1B7E">
        <w:rPr>
          <w:rFonts w:ascii="Arial" w:hAnsi="Arial" w:cs="Arial"/>
        </w:rPr>
        <w:t xml:space="preserve"> по </w:t>
      </w:r>
      <w:r w:rsidR="00B363E8">
        <w:rPr>
          <w:rFonts w:ascii="Arial" w:hAnsi="Arial" w:cs="Arial"/>
        </w:rPr>
        <w:t>21</w:t>
      </w:r>
      <w:r w:rsidR="006E3C8A">
        <w:rPr>
          <w:rFonts w:ascii="Arial" w:hAnsi="Arial" w:cs="Arial"/>
        </w:rPr>
        <w:t xml:space="preserve"> ию</w:t>
      </w:r>
      <w:r w:rsidR="00B363E8">
        <w:rPr>
          <w:rFonts w:ascii="Arial" w:hAnsi="Arial" w:cs="Arial"/>
        </w:rPr>
        <w:t>ля</w:t>
      </w:r>
      <w:r w:rsidRPr="007D1B7E">
        <w:rPr>
          <w:rFonts w:ascii="Arial" w:hAnsi="Arial" w:cs="Arial"/>
        </w:rPr>
        <w:t xml:space="preserve"> 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B363E8" w:rsidRPr="00B363E8">
        <w:rPr>
          <w:rFonts w:ascii="Arial" w:hAnsi="Arial" w:cs="Arial"/>
          <w:b/>
        </w:rPr>
        <w:t>21</w:t>
      </w:r>
      <w:r w:rsidR="006E3C8A">
        <w:rPr>
          <w:rFonts w:ascii="Arial" w:hAnsi="Arial" w:cs="Arial"/>
          <w:b/>
        </w:rPr>
        <w:t xml:space="preserve"> ию</w:t>
      </w:r>
      <w:r w:rsidR="00B363E8">
        <w:rPr>
          <w:rFonts w:ascii="Arial" w:hAnsi="Arial" w:cs="Arial"/>
          <w:b/>
        </w:rPr>
        <w:t>ля</w:t>
      </w:r>
      <w:r w:rsidRPr="007D1B7E">
        <w:rPr>
          <w:rFonts w:ascii="Arial" w:hAnsi="Arial" w:cs="Arial"/>
        </w:rPr>
        <w:t xml:space="preserve"> 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7F3C7D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7F3C7D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7F3C7D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</w:t>
      </w:r>
      <w:r w:rsidRPr="007D1B7E">
        <w:rPr>
          <w:rFonts w:ascii="Arial" w:hAnsi="Arial" w:cs="Arial"/>
          <w:sz w:val="20"/>
          <w:szCs w:val="20"/>
        </w:rPr>
        <w:lastRenderedPageBreak/>
        <w:t>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</w:t>
      </w:r>
      <w:r w:rsidRPr="00F025BD">
        <w:rPr>
          <w:rFonts w:ascii="Arial" w:hAnsi="Arial" w:cs="Arial"/>
        </w:rPr>
        <w:lastRenderedPageBreak/>
        <w:t>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C92" w:rsidRDefault="00641C92" w:rsidP="0059476D">
      <w:pPr>
        <w:pStyle w:val="RKSTitle254127"/>
      </w:pPr>
      <w:r>
        <w:separator/>
      </w:r>
    </w:p>
  </w:endnote>
  <w:endnote w:type="continuationSeparator" w:id="0">
    <w:p w:rsidR="00641C92" w:rsidRDefault="00641C9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F3C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F3C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63E8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C92" w:rsidRDefault="00641C92" w:rsidP="0059476D">
      <w:pPr>
        <w:pStyle w:val="RKSTitle254127"/>
      </w:pPr>
      <w:r>
        <w:separator/>
      </w:r>
    </w:p>
  </w:footnote>
  <w:footnote w:type="continuationSeparator" w:id="0">
    <w:p w:rsidR="00641C92" w:rsidRDefault="00641C92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7F3C7D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24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90E9D"/>
    <w:rsid w:val="000F2E35"/>
    <w:rsid w:val="00131944"/>
    <w:rsid w:val="00166DCC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41C92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7F3C7D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363E8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E4072-4A0B-4D8A-96CA-6AD80FED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5012</Words>
  <Characters>28571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(WST-PKS-030)</cp:lastModifiedBy>
  <cp:revision>19</cp:revision>
  <cp:lastPrinted>2014-01-20T10:46:00Z</cp:lastPrinted>
  <dcterms:created xsi:type="dcterms:W3CDTF">2015-04-13T08:15:00Z</dcterms:created>
  <dcterms:modified xsi:type="dcterms:W3CDTF">2015-06-26T11:31:00Z</dcterms:modified>
</cp:coreProperties>
</file>